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67C0" w14:textId="77777777" w:rsidR="00F844CC" w:rsidRDefault="00F844CC" w:rsidP="00D52A4B">
      <w:pPr>
        <w:spacing w:after="120"/>
        <w:jc w:val="center"/>
        <w:rPr>
          <w:b/>
          <w:sz w:val="28"/>
          <w:szCs w:val="28"/>
        </w:rPr>
      </w:pPr>
    </w:p>
    <w:p w14:paraId="30D82497" w14:textId="77777777" w:rsidR="00F844CC" w:rsidRDefault="00F844CC" w:rsidP="00F844CC">
      <w:pPr>
        <w:spacing w:after="0" w:line="240" w:lineRule="auto"/>
        <w:jc w:val="center"/>
        <w:rPr>
          <w:b/>
          <w:sz w:val="28"/>
          <w:szCs w:val="28"/>
        </w:rPr>
      </w:pPr>
      <w:r w:rsidRPr="006B4471">
        <w:rPr>
          <w:b/>
          <w:sz w:val="28"/>
          <w:szCs w:val="28"/>
        </w:rPr>
        <w:t>LISTE DE FOURNITURES A POSSEDER A LA RENTREE SCOLAIRE</w:t>
      </w:r>
      <w:r>
        <w:rPr>
          <w:b/>
          <w:sz w:val="28"/>
          <w:szCs w:val="28"/>
        </w:rPr>
        <w:t xml:space="preserve"> </w:t>
      </w:r>
    </w:p>
    <w:p w14:paraId="6F0087A6" w14:textId="3A8D0558" w:rsidR="00F844CC" w:rsidRDefault="00F844CC" w:rsidP="00F844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CM1</w:t>
      </w:r>
    </w:p>
    <w:p w14:paraId="0260E07F" w14:textId="77777777" w:rsidR="00F844CC" w:rsidRPr="006B4471" w:rsidRDefault="00F844CC" w:rsidP="00F844CC">
      <w:pPr>
        <w:spacing w:after="0" w:line="240" w:lineRule="auto"/>
        <w:jc w:val="center"/>
        <w:rPr>
          <w:b/>
          <w:sz w:val="28"/>
          <w:szCs w:val="28"/>
        </w:rPr>
      </w:pPr>
    </w:p>
    <w:p w14:paraId="59911EE8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83444">
        <w:rPr>
          <w:sz w:val="24"/>
          <w:szCs w:val="24"/>
        </w:rPr>
        <w:t>1 trousse comprenant :</w:t>
      </w:r>
    </w:p>
    <w:p w14:paraId="2F5BA205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 tube de colle</w:t>
      </w:r>
    </w:p>
    <w:p w14:paraId="69636E55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</w:t>
      </w:r>
      <w:r w:rsidRPr="00883444">
        <w:rPr>
          <w:sz w:val="24"/>
          <w:szCs w:val="24"/>
        </w:rPr>
        <w:t xml:space="preserve"> gomme</w:t>
      </w:r>
    </w:p>
    <w:p w14:paraId="268CAEE3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1 taille-crayons avec réservoir</w:t>
      </w:r>
    </w:p>
    <w:p w14:paraId="7E1E058A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paire de ciseaux à bouts ronds</w:t>
      </w:r>
    </w:p>
    <w:p w14:paraId="4ECCED4B" w14:textId="553CE60A" w:rsidR="00E85705" w:rsidRPr="00E85705" w:rsidRDefault="00F844CC" w:rsidP="00E85705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</w:t>
      </w:r>
      <w:r>
        <w:rPr>
          <w:sz w:val="24"/>
          <w:szCs w:val="24"/>
        </w:rPr>
        <w:t>1 crayon de papier HB</w:t>
      </w:r>
    </w:p>
    <w:p w14:paraId="607297BB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</w:t>
      </w:r>
      <w:r w:rsidRPr="00883444">
        <w:rPr>
          <w:sz w:val="24"/>
          <w:szCs w:val="24"/>
        </w:rPr>
        <w:t xml:space="preserve"> stylo bille bleu</w:t>
      </w:r>
    </w:p>
    <w:p w14:paraId="2733B90D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1 stylo bille rouge</w:t>
      </w:r>
    </w:p>
    <w:p w14:paraId="064EF294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stylo bille </w:t>
      </w:r>
      <w:r w:rsidRPr="00883444">
        <w:rPr>
          <w:sz w:val="24"/>
          <w:szCs w:val="24"/>
        </w:rPr>
        <w:t>vert</w:t>
      </w:r>
    </w:p>
    <w:p w14:paraId="1DBCDCDA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 stylo bille noir</w:t>
      </w:r>
    </w:p>
    <w:p w14:paraId="71715CCD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 surligneur jaune</w:t>
      </w:r>
    </w:p>
    <w:p w14:paraId="25021ADC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 xml:space="preserve">1 stylo plume, des cartouches et des effaceurs </w:t>
      </w:r>
      <w:r>
        <w:rPr>
          <w:b/>
          <w:sz w:val="24"/>
          <w:szCs w:val="24"/>
        </w:rPr>
        <w:t xml:space="preserve">ou </w:t>
      </w:r>
      <w:r>
        <w:rPr>
          <w:sz w:val="24"/>
          <w:szCs w:val="24"/>
        </w:rPr>
        <w:t>un stylo effaçable (type frixion)</w:t>
      </w:r>
    </w:p>
    <w:p w14:paraId="5CCD4376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B4471">
        <w:rPr>
          <w:sz w:val="24"/>
          <w:szCs w:val="24"/>
        </w:rPr>
        <w:t>1 règle plate rigide 20 cm (pas de règle en métal</w:t>
      </w:r>
      <w:r>
        <w:rPr>
          <w:sz w:val="24"/>
          <w:szCs w:val="24"/>
        </w:rPr>
        <w:t xml:space="preserve"> </w:t>
      </w:r>
      <w:r w:rsidRPr="000C3112">
        <w:rPr>
          <w:b/>
          <w:i/>
          <w:sz w:val="24"/>
          <w:szCs w:val="24"/>
          <w:u w:val="single"/>
        </w:rPr>
        <w:t>ni de règle souple</w:t>
      </w:r>
      <w:r w:rsidRPr="006B4471">
        <w:rPr>
          <w:sz w:val="24"/>
          <w:szCs w:val="24"/>
        </w:rPr>
        <w:t>)</w:t>
      </w:r>
    </w:p>
    <w:p w14:paraId="49A1E207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équerre</w:t>
      </w:r>
    </w:p>
    <w:p w14:paraId="6269106A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compas</w:t>
      </w:r>
    </w:p>
    <w:p w14:paraId="73A7A598" w14:textId="77777777" w:rsidR="00F844CC" w:rsidRPr="006B4471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7E2EBB">
        <w:rPr>
          <w:b/>
          <w:sz w:val="24"/>
          <w:szCs w:val="24"/>
        </w:rPr>
        <w:t>agenda</w:t>
      </w:r>
      <w:r>
        <w:rPr>
          <w:b/>
          <w:sz w:val="24"/>
          <w:szCs w:val="24"/>
        </w:rPr>
        <w:t xml:space="preserve"> (pas de cahier de textes)</w:t>
      </w:r>
    </w:p>
    <w:p w14:paraId="0188B86D" w14:textId="77777777" w:rsidR="00F844CC" w:rsidRPr="006B4471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B4471">
        <w:rPr>
          <w:sz w:val="24"/>
          <w:szCs w:val="24"/>
        </w:rPr>
        <w:t>1 pochette à élastiques</w:t>
      </w:r>
    </w:p>
    <w:p w14:paraId="7517D8FA" w14:textId="77777777" w:rsidR="00F844CC" w:rsidRPr="006B4471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B4471">
        <w:rPr>
          <w:sz w:val="24"/>
          <w:szCs w:val="24"/>
        </w:rPr>
        <w:t>1 ardoise Velléda et un effaceur</w:t>
      </w:r>
    </w:p>
    <w:p w14:paraId="2EEBF58B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83444">
        <w:rPr>
          <w:sz w:val="24"/>
          <w:szCs w:val="24"/>
        </w:rPr>
        <w:t xml:space="preserve">1 grand classeur </w:t>
      </w:r>
    </w:p>
    <w:p w14:paraId="2D37AB24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paquet de pochettes plastiques</w:t>
      </w:r>
    </w:p>
    <w:p w14:paraId="4BAD4F28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 intercalaires</w:t>
      </w:r>
    </w:p>
    <w:p w14:paraId="52C28B85" w14:textId="77777777" w:rsidR="002B378D" w:rsidRDefault="002B378D" w:rsidP="002B378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porte-vues 60 vues</w:t>
      </w:r>
    </w:p>
    <w:p w14:paraId="0C6F4CEE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cahier de brouillon</w:t>
      </w:r>
    </w:p>
    <w:p w14:paraId="24E6F13F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petite calculatrice</w:t>
      </w:r>
    </w:p>
    <w:p w14:paraId="4AC1CCDC" w14:textId="77777777" w:rsidR="00F844CC" w:rsidRPr="00883444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83444">
        <w:rPr>
          <w:sz w:val="24"/>
          <w:szCs w:val="24"/>
        </w:rPr>
        <w:t>1 pochette de 12 crayons de couleur</w:t>
      </w:r>
    </w:p>
    <w:p w14:paraId="07DCFF00" w14:textId="77777777" w:rsidR="00F844CC" w:rsidRPr="006B4471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B4471">
        <w:rPr>
          <w:sz w:val="24"/>
          <w:szCs w:val="24"/>
        </w:rPr>
        <w:t>1 pochette de 12 feutres pointe moyenne</w:t>
      </w:r>
    </w:p>
    <w:p w14:paraId="442F45C4" w14:textId="77777777" w:rsidR="00F844CC" w:rsidRDefault="00F844CC" w:rsidP="00F844CC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B4471">
        <w:rPr>
          <w:sz w:val="24"/>
          <w:szCs w:val="24"/>
        </w:rPr>
        <w:t>2 boites de mouchoirs</w:t>
      </w:r>
    </w:p>
    <w:p w14:paraId="649454D4" w14:textId="77777777" w:rsidR="00F844CC" w:rsidRDefault="00F844CC" w:rsidP="00F844CC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Pour mettre en réserve à l’école :</w:t>
      </w:r>
    </w:p>
    <w:p w14:paraId="2987470C" w14:textId="77777777" w:rsidR="00F844CC" w:rsidRDefault="00F844CC" w:rsidP="00F844CC">
      <w:pPr>
        <w:pStyle w:val="Paragraphedeliste"/>
        <w:numPr>
          <w:ilvl w:val="0"/>
          <w:numId w:val="8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5 tubes de colle</w:t>
      </w:r>
    </w:p>
    <w:p w14:paraId="45BD5EC4" w14:textId="77777777" w:rsidR="00F844CC" w:rsidRDefault="00F844CC" w:rsidP="00F844CC">
      <w:pPr>
        <w:pStyle w:val="Paragraphedeliste"/>
        <w:numPr>
          <w:ilvl w:val="0"/>
          <w:numId w:val="8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1 gomme</w:t>
      </w:r>
    </w:p>
    <w:p w14:paraId="0CE96304" w14:textId="77777777" w:rsidR="00F844CC" w:rsidRDefault="00F844CC" w:rsidP="00F844CC">
      <w:pPr>
        <w:pStyle w:val="Paragraphedeliste"/>
        <w:numPr>
          <w:ilvl w:val="0"/>
          <w:numId w:val="8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1 stylo bille bleu</w:t>
      </w:r>
    </w:p>
    <w:p w14:paraId="708853D0" w14:textId="77777777" w:rsidR="00F844CC" w:rsidRDefault="00F844CC" w:rsidP="00F844CC">
      <w:pPr>
        <w:pStyle w:val="Paragraphedeliste"/>
        <w:numPr>
          <w:ilvl w:val="0"/>
          <w:numId w:val="8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5 crayons de papier HB</w:t>
      </w:r>
    </w:p>
    <w:p w14:paraId="390437B7" w14:textId="77777777" w:rsidR="00F844CC" w:rsidRDefault="00F844CC" w:rsidP="00F844CC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5 feutres d’ardoise</w:t>
      </w:r>
    </w:p>
    <w:p w14:paraId="71DA49B5" w14:textId="77777777" w:rsidR="00F844CC" w:rsidRDefault="00F844CC" w:rsidP="00F844CC">
      <w:pPr>
        <w:pStyle w:val="Paragraphedeliste"/>
        <w:spacing w:after="0" w:line="240" w:lineRule="auto"/>
        <w:ind w:left="714"/>
        <w:rPr>
          <w:sz w:val="24"/>
          <w:szCs w:val="24"/>
        </w:rPr>
      </w:pPr>
    </w:p>
    <w:p w14:paraId="5E4AA9FA" w14:textId="77777777" w:rsidR="00F844CC" w:rsidRDefault="00F844CC" w:rsidP="00F844CC">
      <w:pPr>
        <w:spacing w:after="0" w:line="240" w:lineRule="auto"/>
        <w:jc w:val="both"/>
        <w:rPr>
          <w:sz w:val="24"/>
          <w:szCs w:val="24"/>
        </w:rPr>
      </w:pPr>
      <w:r w:rsidRPr="007E2EBB">
        <w:rPr>
          <w:sz w:val="24"/>
          <w:szCs w:val="24"/>
        </w:rPr>
        <w:t xml:space="preserve">Merci de prévoir du plastique pour couvrir les livres. </w:t>
      </w:r>
      <w:r w:rsidRPr="007E2EBB">
        <w:rPr>
          <w:b/>
          <w:sz w:val="24"/>
          <w:szCs w:val="24"/>
        </w:rPr>
        <w:t>Les fournitures doivent être marquées au nom de l’enfant</w:t>
      </w:r>
      <w:r>
        <w:rPr>
          <w:sz w:val="24"/>
          <w:szCs w:val="24"/>
        </w:rPr>
        <w:t xml:space="preserve">. </w:t>
      </w:r>
      <w:r w:rsidRPr="007E2EBB">
        <w:rPr>
          <w:sz w:val="24"/>
          <w:szCs w:val="24"/>
        </w:rPr>
        <w:t>Le correcteur est interdit. Prévoir à la maison un petit stock de colle, crayons de papier, gommes et stylos bleus</w:t>
      </w:r>
      <w:r>
        <w:rPr>
          <w:sz w:val="24"/>
          <w:szCs w:val="24"/>
        </w:rPr>
        <w:t>.</w:t>
      </w:r>
    </w:p>
    <w:p w14:paraId="7167B428" w14:textId="077EDFB6" w:rsidR="000E1E07" w:rsidRDefault="00F844CC" w:rsidP="00F844CC">
      <w:pPr>
        <w:spacing w:after="120"/>
        <w:jc w:val="center"/>
        <w:rPr>
          <w:b/>
          <w:sz w:val="24"/>
          <w:szCs w:val="24"/>
        </w:rPr>
      </w:pPr>
      <w:r w:rsidRPr="007E2EBB">
        <w:rPr>
          <w:b/>
          <w:sz w:val="24"/>
          <w:szCs w:val="24"/>
        </w:rPr>
        <w:t xml:space="preserve">La rentrée des élèves est </w:t>
      </w:r>
      <w:r w:rsidR="001B2C91">
        <w:rPr>
          <w:b/>
          <w:sz w:val="24"/>
          <w:szCs w:val="24"/>
        </w:rPr>
        <w:t xml:space="preserve">le </w:t>
      </w:r>
      <w:r w:rsidR="000F1A29">
        <w:rPr>
          <w:b/>
          <w:sz w:val="24"/>
          <w:szCs w:val="24"/>
        </w:rPr>
        <w:t>01</w:t>
      </w:r>
      <w:r w:rsidR="00327F37">
        <w:rPr>
          <w:b/>
          <w:sz w:val="24"/>
          <w:szCs w:val="24"/>
        </w:rPr>
        <w:t xml:space="preserve"> </w:t>
      </w:r>
      <w:r w:rsidR="00E35B4F">
        <w:rPr>
          <w:b/>
          <w:sz w:val="24"/>
          <w:szCs w:val="24"/>
        </w:rPr>
        <w:t>septembre</w:t>
      </w:r>
    </w:p>
    <w:p w14:paraId="327768A7" w14:textId="35190827" w:rsidR="00F844CC" w:rsidRDefault="000E1E07" w:rsidP="00F844C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27F37">
        <w:rPr>
          <w:b/>
          <w:sz w:val="24"/>
          <w:szCs w:val="24"/>
        </w:rPr>
        <w:t>2</w:t>
      </w:r>
      <w:r w:rsidR="000F1A29">
        <w:rPr>
          <w:b/>
          <w:sz w:val="24"/>
          <w:szCs w:val="24"/>
        </w:rPr>
        <w:t>5</w:t>
      </w:r>
    </w:p>
    <w:p w14:paraId="29F6ADE7" w14:textId="77777777" w:rsidR="00F844CC" w:rsidRDefault="00F844CC" w:rsidP="00F844CC">
      <w:pPr>
        <w:spacing w:after="120"/>
        <w:rPr>
          <w:b/>
          <w:sz w:val="28"/>
          <w:szCs w:val="28"/>
        </w:rPr>
      </w:pPr>
    </w:p>
    <w:p w14:paraId="777A4B95" w14:textId="77777777" w:rsidR="00F844CC" w:rsidRDefault="00F844CC" w:rsidP="00F844CC">
      <w:pPr>
        <w:spacing w:after="0" w:line="240" w:lineRule="auto"/>
        <w:jc w:val="center"/>
        <w:rPr>
          <w:b/>
          <w:sz w:val="28"/>
          <w:szCs w:val="28"/>
        </w:rPr>
      </w:pPr>
      <w:r w:rsidRPr="006B4471">
        <w:rPr>
          <w:b/>
          <w:sz w:val="28"/>
          <w:szCs w:val="28"/>
        </w:rPr>
        <w:t>LISTE DE FOURNITURES A POSSEDER A LA RENTREE SCOLAIRE</w:t>
      </w:r>
      <w:r>
        <w:rPr>
          <w:b/>
          <w:sz w:val="28"/>
          <w:szCs w:val="28"/>
        </w:rPr>
        <w:t xml:space="preserve"> </w:t>
      </w:r>
    </w:p>
    <w:p w14:paraId="29B29D13" w14:textId="4F12D723" w:rsidR="00F844CC" w:rsidRDefault="00F844CC" w:rsidP="00F844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CM2</w:t>
      </w:r>
    </w:p>
    <w:p w14:paraId="4440A4D0" w14:textId="77777777" w:rsidR="00F844CC" w:rsidRPr="006B4471" w:rsidRDefault="00F844CC" w:rsidP="00F844CC">
      <w:pPr>
        <w:spacing w:after="0" w:line="240" w:lineRule="auto"/>
        <w:jc w:val="center"/>
        <w:rPr>
          <w:b/>
          <w:sz w:val="28"/>
          <w:szCs w:val="28"/>
        </w:rPr>
      </w:pPr>
    </w:p>
    <w:p w14:paraId="7EFFA144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83444">
        <w:rPr>
          <w:sz w:val="24"/>
          <w:szCs w:val="24"/>
        </w:rPr>
        <w:t>1 trousse comprenant :</w:t>
      </w:r>
    </w:p>
    <w:p w14:paraId="2FDAA883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 tube de colle</w:t>
      </w:r>
    </w:p>
    <w:p w14:paraId="727F7856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</w:t>
      </w:r>
      <w:r w:rsidRPr="00883444">
        <w:rPr>
          <w:sz w:val="24"/>
          <w:szCs w:val="24"/>
        </w:rPr>
        <w:t xml:space="preserve"> gomme</w:t>
      </w:r>
    </w:p>
    <w:p w14:paraId="1F3877C6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1 taille-crayons avec réservoir</w:t>
      </w:r>
    </w:p>
    <w:p w14:paraId="5457BC92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paire de ciseaux à bouts ronds</w:t>
      </w:r>
    </w:p>
    <w:p w14:paraId="44EA1E7B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</w:t>
      </w:r>
      <w:r>
        <w:rPr>
          <w:sz w:val="24"/>
          <w:szCs w:val="24"/>
        </w:rPr>
        <w:t>1 crayon de papier HB</w:t>
      </w:r>
    </w:p>
    <w:p w14:paraId="0C552834" w14:textId="20C8E656" w:rsidR="00E85705" w:rsidRDefault="00E85705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 criterium ( + recharges)</w:t>
      </w:r>
    </w:p>
    <w:p w14:paraId="64A02EAC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</w:t>
      </w:r>
      <w:r w:rsidRPr="00883444">
        <w:rPr>
          <w:sz w:val="24"/>
          <w:szCs w:val="24"/>
        </w:rPr>
        <w:t xml:space="preserve"> stylo bille bleu</w:t>
      </w:r>
    </w:p>
    <w:p w14:paraId="702B5C17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1 stylo bille rouge</w:t>
      </w:r>
    </w:p>
    <w:p w14:paraId="4A78D5DE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 w:rsidRPr="00883444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stylo bille </w:t>
      </w:r>
      <w:r w:rsidRPr="00883444">
        <w:rPr>
          <w:sz w:val="24"/>
          <w:szCs w:val="24"/>
        </w:rPr>
        <w:t>vert</w:t>
      </w:r>
    </w:p>
    <w:p w14:paraId="18B174B3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 stylo bille noir</w:t>
      </w:r>
    </w:p>
    <w:p w14:paraId="6AD6C2B4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1 surligneur jaune</w:t>
      </w:r>
    </w:p>
    <w:p w14:paraId="4BF85EC3" w14:textId="77777777" w:rsidR="00F844CC" w:rsidRDefault="00F844CC" w:rsidP="00F844CC">
      <w:pPr>
        <w:pStyle w:val="Paragraphedeliste"/>
        <w:numPr>
          <w:ilvl w:val="0"/>
          <w:numId w:val="6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 xml:space="preserve">1 stylo plume, des cartouches et des effaceurs </w:t>
      </w:r>
      <w:r>
        <w:rPr>
          <w:b/>
          <w:sz w:val="24"/>
          <w:szCs w:val="24"/>
        </w:rPr>
        <w:t xml:space="preserve">ou </w:t>
      </w:r>
      <w:r>
        <w:rPr>
          <w:sz w:val="24"/>
          <w:szCs w:val="24"/>
        </w:rPr>
        <w:t>un stylo effaçable (type frixion)</w:t>
      </w:r>
    </w:p>
    <w:p w14:paraId="125843EC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B4471">
        <w:rPr>
          <w:sz w:val="24"/>
          <w:szCs w:val="24"/>
        </w:rPr>
        <w:t>1 règle plate rigide 20 cm (pas de règle en métal</w:t>
      </w:r>
      <w:r>
        <w:rPr>
          <w:sz w:val="24"/>
          <w:szCs w:val="24"/>
        </w:rPr>
        <w:t xml:space="preserve"> </w:t>
      </w:r>
      <w:r w:rsidRPr="000C3112">
        <w:rPr>
          <w:b/>
          <w:i/>
          <w:sz w:val="24"/>
          <w:szCs w:val="24"/>
          <w:u w:val="single"/>
        </w:rPr>
        <w:t>ni de règle souple</w:t>
      </w:r>
      <w:r w:rsidRPr="006B4471">
        <w:rPr>
          <w:sz w:val="24"/>
          <w:szCs w:val="24"/>
        </w:rPr>
        <w:t>)</w:t>
      </w:r>
    </w:p>
    <w:p w14:paraId="5F32697B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équerre</w:t>
      </w:r>
    </w:p>
    <w:p w14:paraId="2C058F18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compas</w:t>
      </w:r>
    </w:p>
    <w:p w14:paraId="6C4F4569" w14:textId="77777777" w:rsidR="00F844CC" w:rsidRPr="006B4471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7E2EBB">
        <w:rPr>
          <w:b/>
          <w:sz w:val="24"/>
          <w:szCs w:val="24"/>
        </w:rPr>
        <w:t>agenda</w:t>
      </w:r>
      <w:r>
        <w:rPr>
          <w:b/>
          <w:sz w:val="24"/>
          <w:szCs w:val="24"/>
        </w:rPr>
        <w:t xml:space="preserve"> (pas de cahier de textes)</w:t>
      </w:r>
    </w:p>
    <w:p w14:paraId="3826C81A" w14:textId="77777777" w:rsidR="00F844CC" w:rsidRPr="006B4471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B4471">
        <w:rPr>
          <w:sz w:val="24"/>
          <w:szCs w:val="24"/>
        </w:rPr>
        <w:t>1 pochette à élastiques</w:t>
      </w:r>
    </w:p>
    <w:p w14:paraId="42D76A22" w14:textId="77777777" w:rsidR="00F844CC" w:rsidRPr="006B4471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B4471">
        <w:rPr>
          <w:sz w:val="24"/>
          <w:szCs w:val="24"/>
        </w:rPr>
        <w:t>1 ardoise Velléda et un effaceur</w:t>
      </w:r>
    </w:p>
    <w:p w14:paraId="5D0F6847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83444">
        <w:rPr>
          <w:sz w:val="24"/>
          <w:szCs w:val="24"/>
        </w:rPr>
        <w:t xml:space="preserve">1 grand classeur </w:t>
      </w:r>
    </w:p>
    <w:p w14:paraId="33204209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paquet de feuille à grands carreaux</w:t>
      </w:r>
    </w:p>
    <w:p w14:paraId="77922FBA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paquet de pochettes plastiques</w:t>
      </w:r>
    </w:p>
    <w:p w14:paraId="3E3DF851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 intercalaires</w:t>
      </w:r>
    </w:p>
    <w:p w14:paraId="6A6C1E1B" w14:textId="77777777" w:rsidR="001B2C91" w:rsidRDefault="00327F37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B2C91">
        <w:rPr>
          <w:sz w:val="24"/>
          <w:szCs w:val="24"/>
        </w:rPr>
        <w:t>porte-vues 60 vues</w:t>
      </w:r>
    </w:p>
    <w:p w14:paraId="50CBD41D" w14:textId="77777777" w:rsidR="00F844CC" w:rsidRDefault="00327F37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1B2C91">
        <w:rPr>
          <w:sz w:val="24"/>
          <w:szCs w:val="24"/>
        </w:rPr>
        <w:t xml:space="preserve"> </w:t>
      </w:r>
      <w:r w:rsidR="00F844CC">
        <w:rPr>
          <w:sz w:val="24"/>
          <w:szCs w:val="24"/>
        </w:rPr>
        <w:t>cahiers de brouillon</w:t>
      </w:r>
    </w:p>
    <w:p w14:paraId="3695425D" w14:textId="77777777" w:rsidR="00F844CC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petite calculatrice</w:t>
      </w:r>
    </w:p>
    <w:p w14:paraId="171FBDDC" w14:textId="77777777" w:rsidR="00F844CC" w:rsidRPr="00883444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83444">
        <w:rPr>
          <w:sz w:val="24"/>
          <w:szCs w:val="24"/>
        </w:rPr>
        <w:t>1 pochette de 12 crayons de couleur</w:t>
      </w:r>
    </w:p>
    <w:p w14:paraId="37C34CC1" w14:textId="77777777" w:rsidR="00F844CC" w:rsidRPr="006B4471" w:rsidRDefault="00F844CC" w:rsidP="00F844CC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B4471">
        <w:rPr>
          <w:sz w:val="24"/>
          <w:szCs w:val="24"/>
        </w:rPr>
        <w:t>1 pochette de 12 feutres pointe moyenne</w:t>
      </w:r>
    </w:p>
    <w:p w14:paraId="5A646BEB" w14:textId="77777777" w:rsidR="00F844CC" w:rsidRDefault="00F844CC" w:rsidP="00F844CC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B4471">
        <w:rPr>
          <w:sz w:val="24"/>
          <w:szCs w:val="24"/>
        </w:rPr>
        <w:t>2 boites de mouchoirs</w:t>
      </w:r>
    </w:p>
    <w:p w14:paraId="598CEE1C" w14:textId="77777777" w:rsidR="00F844CC" w:rsidRDefault="00F844CC" w:rsidP="00F844CC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Pour mettre en réserve à l’école :</w:t>
      </w:r>
    </w:p>
    <w:p w14:paraId="0E979CEA" w14:textId="77777777" w:rsidR="00F844CC" w:rsidRDefault="00F844CC" w:rsidP="00F844CC">
      <w:pPr>
        <w:pStyle w:val="Paragraphedeliste"/>
        <w:numPr>
          <w:ilvl w:val="0"/>
          <w:numId w:val="8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5 tubes de colle</w:t>
      </w:r>
    </w:p>
    <w:p w14:paraId="696B7055" w14:textId="77777777" w:rsidR="00F844CC" w:rsidRDefault="00F844CC" w:rsidP="00F844CC">
      <w:pPr>
        <w:pStyle w:val="Paragraphedeliste"/>
        <w:numPr>
          <w:ilvl w:val="0"/>
          <w:numId w:val="8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1 gomme</w:t>
      </w:r>
    </w:p>
    <w:p w14:paraId="59C156FA" w14:textId="77777777" w:rsidR="00F844CC" w:rsidRDefault="001B2C91" w:rsidP="00F844CC">
      <w:pPr>
        <w:pStyle w:val="Paragraphedeliste"/>
        <w:numPr>
          <w:ilvl w:val="0"/>
          <w:numId w:val="8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F844CC">
        <w:rPr>
          <w:sz w:val="24"/>
          <w:szCs w:val="24"/>
        </w:rPr>
        <w:t xml:space="preserve"> stylo</w:t>
      </w:r>
      <w:r>
        <w:rPr>
          <w:sz w:val="24"/>
          <w:szCs w:val="24"/>
        </w:rPr>
        <w:t>s</w:t>
      </w:r>
      <w:r w:rsidR="000D3CBA">
        <w:rPr>
          <w:sz w:val="24"/>
          <w:szCs w:val="24"/>
        </w:rPr>
        <w:t xml:space="preserve"> </w:t>
      </w:r>
      <w:r w:rsidR="00F844CC">
        <w:rPr>
          <w:sz w:val="24"/>
          <w:szCs w:val="24"/>
        </w:rPr>
        <w:t>bille bleu</w:t>
      </w:r>
    </w:p>
    <w:p w14:paraId="69329673" w14:textId="77777777" w:rsidR="00F844CC" w:rsidRDefault="00F844CC" w:rsidP="00F844CC">
      <w:pPr>
        <w:pStyle w:val="Paragraphedeliste"/>
        <w:numPr>
          <w:ilvl w:val="0"/>
          <w:numId w:val="8"/>
        </w:num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5 crayons de papier HB</w:t>
      </w:r>
    </w:p>
    <w:p w14:paraId="54C2AD9E" w14:textId="77777777" w:rsidR="00F844CC" w:rsidRDefault="00F844CC" w:rsidP="00F844CC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5 feutres d’ardoise</w:t>
      </w:r>
    </w:p>
    <w:p w14:paraId="4B8B5932" w14:textId="77777777" w:rsidR="00F844CC" w:rsidRDefault="00F844CC" w:rsidP="00F844CC">
      <w:pPr>
        <w:pStyle w:val="Paragraphedeliste"/>
        <w:spacing w:after="0" w:line="240" w:lineRule="auto"/>
        <w:ind w:left="714"/>
        <w:rPr>
          <w:sz w:val="24"/>
          <w:szCs w:val="24"/>
        </w:rPr>
      </w:pPr>
    </w:p>
    <w:p w14:paraId="3BE9A1FD" w14:textId="77777777" w:rsidR="00F844CC" w:rsidRDefault="00F844CC" w:rsidP="00F844CC">
      <w:pPr>
        <w:spacing w:after="0" w:line="240" w:lineRule="auto"/>
        <w:jc w:val="both"/>
        <w:rPr>
          <w:sz w:val="24"/>
          <w:szCs w:val="24"/>
        </w:rPr>
      </w:pPr>
      <w:r w:rsidRPr="007E2EBB">
        <w:rPr>
          <w:sz w:val="24"/>
          <w:szCs w:val="24"/>
        </w:rPr>
        <w:t xml:space="preserve">Merci de prévoir du plastique pour couvrir les livres. </w:t>
      </w:r>
      <w:r w:rsidRPr="007E2EBB">
        <w:rPr>
          <w:b/>
          <w:sz w:val="24"/>
          <w:szCs w:val="24"/>
        </w:rPr>
        <w:t>Les fournitures doivent être marquées au nom de l’enfant</w:t>
      </w:r>
      <w:r>
        <w:rPr>
          <w:sz w:val="24"/>
          <w:szCs w:val="24"/>
        </w:rPr>
        <w:t xml:space="preserve">. </w:t>
      </w:r>
      <w:r w:rsidRPr="007E2EBB">
        <w:rPr>
          <w:sz w:val="24"/>
          <w:szCs w:val="24"/>
        </w:rPr>
        <w:t>Le correcteur est interdit. Prévoir à la maison un petit stock de colle, crayons de papier, gommes et stylos bleus</w:t>
      </w:r>
      <w:r>
        <w:rPr>
          <w:sz w:val="24"/>
          <w:szCs w:val="24"/>
        </w:rPr>
        <w:t>.</w:t>
      </w:r>
    </w:p>
    <w:p w14:paraId="0CF8440D" w14:textId="1728259D" w:rsidR="00F844CC" w:rsidRDefault="00F844CC" w:rsidP="001B2C91">
      <w:pPr>
        <w:spacing w:after="120"/>
        <w:jc w:val="center"/>
        <w:rPr>
          <w:b/>
          <w:sz w:val="24"/>
          <w:szCs w:val="24"/>
        </w:rPr>
      </w:pPr>
      <w:r w:rsidRPr="007E2EBB">
        <w:rPr>
          <w:b/>
          <w:sz w:val="24"/>
          <w:szCs w:val="24"/>
        </w:rPr>
        <w:t xml:space="preserve">La rentrée des élèves est </w:t>
      </w:r>
      <w:r w:rsidR="00AF1A01">
        <w:rPr>
          <w:b/>
          <w:sz w:val="24"/>
          <w:szCs w:val="24"/>
        </w:rPr>
        <w:t xml:space="preserve">le </w:t>
      </w:r>
      <w:r w:rsidR="000F1A29">
        <w:rPr>
          <w:b/>
          <w:sz w:val="24"/>
          <w:szCs w:val="24"/>
        </w:rPr>
        <w:t>01</w:t>
      </w:r>
      <w:r w:rsidR="00E35B4F">
        <w:rPr>
          <w:b/>
          <w:sz w:val="24"/>
          <w:szCs w:val="24"/>
        </w:rPr>
        <w:t xml:space="preserve"> septembre </w:t>
      </w:r>
      <w:r w:rsidR="000E1E07">
        <w:rPr>
          <w:b/>
          <w:sz w:val="24"/>
          <w:szCs w:val="24"/>
        </w:rPr>
        <w:t>20</w:t>
      </w:r>
      <w:r w:rsidR="00327F37">
        <w:rPr>
          <w:b/>
          <w:sz w:val="24"/>
          <w:szCs w:val="24"/>
        </w:rPr>
        <w:t>2</w:t>
      </w:r>
      <w:r w:rsidR="000F1A29">
        <w:rPr>
          <w:b/>
          <w:sz w:val="24"/>
          <w:szCs w:val="24"/>
        </w:rPr>
        <w:t>5</w:t>
      </w:r>
    </w:p>
    <w:p w14:paraId="2B5751BC" w14:textId="77777777" w:rsidR="001B2C91" w:rsidRDefault="001B2C91" w:rsidP="001B2C91">
      <w:pPr>
        <w:spacing w:after="120"/>
        <w:jc w:val="center"/>
        <w:rPr>
          <w:b/>
          <w:sz w:val="28"/>
          <w:szCs w:val="28"/>
        </w:rPr>
      </w:pPr>
    </w:p>
    <w:sectPr w:rsidR="001B2C91" w:rsidSect="005E6B28"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1E1F"/>
    <w:multiLevelType w:val="hybridMultilevel"/>
    <w:tmpl w:val="64324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1DAE"/>
    <w:multiLevelType w:val="hybridMultilevel"/>
    <w:tmpl w:val="B7A6DE58"/>
    <w:lvl w:ilvl="0" w:tplc="95FED32E">
      <w:start w:val="1"/>
      <w:numFmt w:val="bullet"/>
      <w:lvlText w:val=""/>
      <w:lvlJc w:val="left"/>
      <w:pPr>
        <w:ind w:left="2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2" w15:restartNumberingAfterBreak="0">
    <w:nsid w:val="49922DDF"/>
    <w:multiLevelType w:val="hybridMultilevel"/>
    <w:tmpl w:val="F6C8E534"/>
    <w:lvl w:ilvl="0" w:tplc="95FED32E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4BE5485"/>
    <w:multiLevelType w:val="hybridMultilevel"/>
    <w:tmpl w:val="66009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03A5"/>
    <w:multiLevelType w:val="hybridMultilevel"/>
    <w:tmpl w:val="0C6E40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5799F"/>
    <w:multiLevelType w:val="hybridMultilevel"/>
    <w:tmpl w:val="54689F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9653ED"/>
    <w:multiLevelType w:val="hybridMultilevel"/>
    <w:tmpl w:val="D5D603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19324A"/>
    <w:multiLevelType w:val="hybridMultilevel"/>
    <w:tmpl w:val="F7AE875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20169846">
    <w:abstractNumId w:val="4"/>
  </w:num>
  <w:num w:numId="2" w16cid:durableId="1318993978">
    <w:abstractNumId w:val="5"/>
  </w:num>
  <w:num w:numId="3" w16cid:durableId="2900636">
    <w:abstractNumId w:val="7"/>
  </w:num>
  <w:num w:numId="4" w16cid:durableId="1453481224">
    <w:abstractNumId w:val="3"/>
  </w:num>
  <w:num w:numId="5" w16cid:durableId="1175264004">
    <w:abstractNumId w:val="6"/>
  </w:num>
  <w:num w:numId="6" w16cid:durableId="1023483127">
    <w:abstractNumId w:val="1"/>
  </w:num>
  <w:num w:numId="7" w16cid:durableId="64574966">
    <w:abstractNumId w:val="2"/>
  </w:num>
  <w:num w:numId="8" w16cid:durableId="21832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471"/>
    <w:rsid w:val="00024D78"/>
    <w:rsid w:val="00065FDD"/>
    <w:rsid w:val="000C3112"/>
    <w:rsid w:val="000D3CBA"/>
    <w:rsid w:val="000E1E07"/>
    <w:rsid w:val="000F1A29"/>
    <w:rsid w:val="001040A8"/>
    <w:rsid w:val="00137930"/>
    <w:rsid w:val="001B2C91"/>
    <w:rsid w:val="00221743"/>
    <w:rsid w:val="002B378D"/>
    <w:rsid w:val="002F2EC5"/>
    <w:rsid w:val="00321B11"/>
    <w:rsid w:val="00327F37"/>
    <w:rsid w:val="003A6B31"/>
    <w:rsid w:val="00431424"/>
    <w:rsid w:val="00554DC6"/>
    <w:rsid w:val="005A05BF"/>
    <w:rsid w:val="005E6B28"/>
    <w:rsid w:val="00604DAD"/>
    <w:rsid w:val="0063023C"/>
    <w:rsid w:val="006B4471"/>
    <w:rsid w:val="00764BC2"/>
    <w:rsid w:val="007B5FD3"/>
    <w:rsid w:val="007E2EBB"/>
    <w:rsid w:val="00883444"/>
    <w:rsid w:val="008C41F1"/>
    <w:rsid w:val="00997D8E"/>
    <w:rsid w:val="009E2C6B"/>
    <w:rsid w:val="00A73DD6"/>
    <w:rsid w:val="00AF1A01"/>
    <w:rsid w:val="00B30DC3"/>
    <w:rsid w:val="00B87CFB"/>
    <w:rsid w:val="00C43F06"/>
    <w:rsid w:val="00CA4DE8"/>
    <w:rsid w:val="00CE4B53"/>
    <w:rsid w:val="00D52A4B"/>
    <w:rsid w:val="00D8457C"/>
    <w:rsid w:val="00E35B4F"/>
    <w:rsid w:val="00E711CE"/>
    <w:rsid w:val="00E85705"/>
    <w:rsid w:val="00ED53C6"/>
    <w:rsid w:val="00F844CC"/>
    <w:rsid w:val="00F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6FAF"/>
  <w15:docId w15:val="{056C87F8-5D00-DF4E-A7AD-F34D8477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B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4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EC5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7E2EB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E2EBB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7E2EB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E2EB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7E2EB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Rousseau Delphine</dc:creator>
  <cp:lastModifiedBy>Laure</cp:lastModifiedBy>
  <cp:revision>12</cp:revision>
  <cp:lastPrinted>2025-06-10T19:05:00Z</cp:lastPrinted>
  <dcterms:created xsi:type="dcterms:W3CDTF">2019-06-10T11:31:00Z</dcterms:created>
  <dcterms:modified xsi:type="dcterms:W3CDTF">2025-06-17T15:49:00Z</dcterms:modified>
</cp:coreProperties>
</file>